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41" w:rsidRDefault="00B50E41" w:rsidP="00B50E41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716883">
        <w:rPr>
          <w:rFonts w:ascii="Times New Roman" w:hAnsi="Times New Roman" w:cs="Times New Roman"/>
          <w:b/>
          <w:i/>
          <w:sz w:val="48"/>
          <w:szCs w:val="48"/>
          <w:u w:val="single"/>
        </w:rPr>
        <w:t>Zber komunálneho  a separovaného odpadu</w:t>
      </w:r>
    </w:p>
    <w:p w:rsidR="00B50E41" w:rsidRPr="00716883" w:rsidRDefault="00B50E41" w:rsidP="00B50E41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71688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rok 20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25</w:t>
      </w:r>
    </w:p>
    <w:p w:rsidR="00B50E41" w:rsidRDefault="00B50E41" w:rsidP="00B50E4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F2433">
        <w:rPr>
          <w:rFonts w:ascii="Times New Roman" w:hAnsi="Times New Roman" w:cs="Times New Roman"/>
          <w:b/>
          <w:sz w:val="36"/>
          <w:szCs w:val="36"/>
        </w:rPr>
        <w:t>KOMUNÁLNY ODPAD</w:t>
      </w:r>
      <w:r w:rsidRPr="001F2433">
        <w:rPr>
          <w:rFonts w:ascii="Times New Roman" w:hAnsi="Times New Roman" w:cs="Times New Roman"/>
          <w:sz w:val="36"/>
          <w:szCs w:val="36"/>
        </w:rPr>
        <w:t xml:space="preserve"> – štvrtok</w:t>
      </w:r>
      <w:r>
        <w:rPr>
          <w:rFonts w:ascii="Times New Roman" w:hAnsi="Times New Roman" w:cs="Times New Roman"/>
          <w:sz w:val="36"/>
          <w:szCs w:val="36"/>
        </w:rPr>
        <w:t>, piatok</w:t>
      </w:r>
      <w:r w:rsidRPr="001F2433">
        <w:rPr>
          <w:rFonts w:ascii="Times New Roman" w:hAnsi="Times New Roman" w:cs="Times New Roman"/>
          <w:sz w:val="36"/>
          <w:szCs w:val="36"/>
        </w:rPr>
        <w:t xml:space="preserve">  v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F2433">
        <w:rPr>
          <w:rFonts w:ascii="Times New Roman" w:hAnsi="Times New Roman" w:cs="Times New Roman"/>
          <w:sz w:val="36"/>
          <w:szCs w:val="36"/>
        </w:rPr>
        <w:t>párnom týždni</w:t>
      </w:r>
    </w:p>
    <w:p w:rsidR="00B50E41" w:rsidRDefault="00B50E41" w:rsidP="00B50E4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50E41" w:rsidRPr="001F2433" w:rsidRDefault="00B50E41" w:rsidP="00B50E4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70AD47" w:themeColor="accent6"/>
          <w:sz w:val="36"/>
          <w:szCs w:val="36"/>
        </w:rPr>
        <w:t>S</w:t>
      </w:r>
      <w:r w:rsidRPr="00915998">
        <w:rPr>
          <w:rFonts w:ascii="Times New Roman" w:hAnsi="Times New Roman" w:cs="Times New Roman"/>
          <w:b/>
          <w:color w:val="70AD47" w:themeColor="accent6"/>
          <w:sz w:val="36"/>
          <w:szCs w:val="36"/>
        </w:rPr>
        <w:t>KLO</w:t>
      </w:r>
      <w:r>
        <w:rPr>
          <w:rFonts w:ascii="Times New Roman" w:hAnsi="Times New Roman" w:cs="Times New Roman"/>
          <w:b/>
          <w:color w:val="70AD47" w:themeColor="accent6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13.01.</w:t>
      </w:r>
      <w:r w:rsidRPr="001F2433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12.03., 13.05., 10.07., 09.09., 06.11.</w:t>
      </w:r>
    </w:p>
    <w:p w:rsidR="00B50E41" w:rsidRPr="001F2433" w:rsidRDefault="00B50E41" w:rsidP="00B50E4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15998">
        <w:rPr>
          <w:rFonts w:ascii="Times New Roman" w:hAnsi="Times New Roman" w:cs="Times New Roman"/>
          <w:b/>
          <w:color w:val="FFC000" w:themeColor="accent4"/>
          <w:sz w:val="36"/>
          <w:szCs w:val="36"/>
        </w:rPr>
        <w:t>PLASTY</w:t>
      </w:r>
      <w:r>
        <w:rPr>
          <w:rFonts w:ascii="Times New Roman" w:hAnsi="Times New Roman" w:cs="Times New Roman"/>
          <w:b/>
          <w:color w:val="FFC000" w:themeColor="accent4"/>
          <w:sz w:val="36"/>
          <w:szCs w:val="36"/>
        </w:rPr>
        <w:t>, VKM, KOVOVÉ OBALY</w:t>
      </w:r>
      <w:r w:rsidRPr="0057161B">
        <w:rPr>
          <w:rFonts w:ascii="Times New Roman" w:hAnsi="Times New Roman" w:cs="Times New Roman"/>
          <w:sz w:val="36"/>
          <w:szCs w:val="36"/>
        </w:rPr>
        <w:t>(</w:t>
      </w:r>
      <w:r w:rsidRPr="001826F9">
        <w:rPr>
          <w:rFonts w:ascii="Times New Roman" w:hAnsi="Times New Roman" w:cs="Times New Roman"/>
          <w:b/>
          <w:sz w:val="36"/>
          <w:szCs w:val="36"/>
        </w:rPr>
        <w:t>zbiera sa všetko spolu do jedného vreca)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57161B">
        <w:rPr>
          <w:rFonts w:ascii="Times New Roman" w:hAnsi="Times New Roman" w:cs="Times New Roman"/>
          <w:sz w:val="36"/>
          <w:szCs w:val="36"/>
        </w:rPr>
        <w:t xml:space="preserve"> 29.01.</w:t>
      </w:r>
      <w:r w:rsidRPr="001F2433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26</w:t>
      </w:r>
      <w:r w:rsidRPr="001F2433">
        <w:rPr>
          <w:rFonts w:ascii="Times New Roman" w:hAnsi="Times New Roman" w:cs="Times New Roman"/>
          <w:sz w:val="36"/>
          <w:szCs w:val="36"/>
        </w:rPr>
        <w:t>.0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1F2433">
        <w:rPr>
          <w:rFonts w:ascii="Times New Roman" w:hAnsi="Times New Roman" w:cs="Times New Roman"/>
          <w:sz w:val="36"/>
          <w:szCs w:val="36"/>
        </w:rPr>
        <w:t xml:space="preserve">., </w:t>
      </w:r>
      <w:r>
        <w:rPr>
          <w:rFonts w:ascii="Times New Roman" w:hAnsi="Times New Roman" w:cs="Times New Roman"/>
          <w:sz w:val="36"/>
          <w:szCs w:val="36"/>
        </w:rPr>
        <w:t>28</w:t>
      </w:r>
      <w:r w:rsidRPr="001F243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03</w:t>
      </w:r>
      <w:r w:rsidRPr="001F243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, 30.04., 30.05., 27.06., 30.07., 25.08., 26.09., 23.10., 28.11., 29.12.</w:t>
      </w:r>
    </w:p>
    <w:p w:rsidR="00B50E41" w:rsidRPr="001F2433" w:rsidRDefault="00B50E41" w:rsidP="00B50E41">
      <w:pPr>
        <w:jc w:val="both"/>
        <w:rPr>
          <w:rFonts w:ascii="Times New Roman" w:hAnsi="Times New Roman" w:cs="Times New Roman"/>
          <w:sz w:val="36"/>
          <w:szCs w:val="36"/>
        </w:rPr>
      </w:pPr>
      <w:r w:rsidRPr="00915998">
        <w:rPr>
          <w:rFonts w:ascii="Times New Roman" w:hAnsi="Times New Roman" w:cs="Times New Roman"/>
          <w:b/>
          <w:color w:val="FF0000"/>
          <w:sz w:val="36"/>
          <w:szCs w:val="36"/>
        </w:rPr>
        <w:t>ELEKTRO ODPAD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27.02., 15.08</w:t>
      </w:r>
      <w:r w:rsidRPr="001F2433">
        <w:rPr>
          <w:rFonts w:ascii="Times New Roman" w:hAnsi="Times New Roman" w:cs="Times New Roman"/>
          <w:sz w:val="36"/>
          <w:szCs w:val="36"/>
        </w:rPr>
        <w:t>.</w:t>
      </w:r>
    </w:p>
    <w:p w:rsidR="00B50E41" w:rsidRDefault="00B50E41" w:rsidP="00B50E41">
      <w:pPr>
        <w:jc w:val="both"/>
        <w:rPr>
          <w:rFonts w:ascii="Times New Roman" w:hAnsi="Times New Roman" w:cs="Times New Roman"/>
          <w:sz w:val="36"/>
          <w:szCs w:val="36"/>
        </w:rPr>
      </w:pPr>
      <w:r w:rsidRPr="00915998">
        <w:rPr>
          <w:rFonts w:ascii="Times New Roman" w:hAnsi="Times New Roman" w:cs="Times New Roman"/>
          <w:b/>
          <w:color w:val="5B9BD5" w:themeColor="accent5"/>
          <w:sz w:val="36"/>
          <w:szCs w:val="36"/>
        </w:rPr>
        <w:t>PAPIER</w:t>
      </w:r>
      <w:r>
        <w:rPr>
          <w:rFonts w:ascii="Times New Roman" w:hAnsi="Times New Roman" w:cs="Times New Roman"/>
          <w:b/>
          <w:color w:val="5B9BD5" w:themeColor="accent5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 xml:space="preserve">17.01., 02.04., 09.07., 22.10., 18.12. </w:t>
      </w:r>
    </w:p>
    <w:p w:rsidR="00B50E41" w:rsidRDefault="00B50E41" w:rsidP="00B50E41">
      <w:pPr>
        <w:jc w:val="both"/>
        <w:rPr>
          <w:rFonts w:ascii="Times New Roman" w:hAnsi="Times New Roman" w:cs="Times New Roman"/>
          <w:sz w:val="36"/>
          <w:szCs w:val="36"/>
        </w:rPr>
      </w:pPr>
      <w:r w:rsidRPr="00915998">
        <w:rPr>
          <w:rFonts w:ascii="Times New Roman" w:hAnsi="Times New Roman" w:cs="Times New Roman"/>
          <w:b/>
          <w:color w:val="7030A0"/>
          <w:sz w:val="36"/>
          <w:szCs w:val="36"/>
        </w:rPr>
        <w:t>NEBEZPEČNÝ ODPAD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 xml:space="preserve">09.01., 03.07. –  konkrétny čas a miesto budú občanom vopred oznámené prostredníctvom  miestneho rozhlasu </w:t>
      </w:r>
    </w:p>
    <w:p w:rsidR="00B50E41" w:rsidRDefault="00B50E41" w:rsidP="00B50E41">
      <w:pPr>
        <w:jc w:val="both"/>
        <w:rPr>
          <w:rFonts w:ascii="Times New Roman" w:hAnsi="Times New Roman" w:cs="Times New Roman"/>
          <w:sz w:val="36"/>
          <w:szCs w:val="36"/>
        </w:rPr>
      </w:pPr>
      <w:r w:rsidRPr="00915998">
        <w:rPr>
          <w:rFonts w:ascii="Times New Roman" w:hAnsi="Times New Roman" w:cs="Times New Roman"/>
          <w:b/>
          <w:color w:val="F4B083" w:themeColor="accent2" w:themeTint="99"/>
          <w:sz w:val="36"/>
          <w:szCs w:val="36"/>
        </w:rPr>
        <w:t>JEDLÉ OLEJE A</w:t>
      </w:r>
      <w:r>
        <w:rPr>
          <w:rFonts w:ascii="Times New Roman" w:hAnsi="Times New Roman" w:cs="Times New Roman"/>
          <w:b/>
          <w:color w:val="F4B083" w:themeColor="accent2" w:themeTint="99"/>
          <w:sz w:val="36"/>
          <w:szCs w:val="36"/>
        </w:rPr>
        <w:t> </w:t>
      </w:r>
      <w:r w:rsidRPr="00915998">
        <w:rPr>
          <w:rFonts w:ascii="Times New Roman" w:hAnsi="Times New Roman" w:cs="Times New Roman"/>
          <w:b/>
          <w:color w:val="F4B083" w:themeColor="accent2" w:themeTint="99"/>
          <w:sz w:val="36"/>
          <w:szCs w:val="36"/>
        </w:rPr>
        <w:t>TUKY</w:t>
      </w:r>
      <w:r>
        <w:rPr>
          <w:rFonts w:ascii="Times New Roman" w:hAnsi="Times New Roman" w:cs="Times New Roman"/>
          <w:b/>
          <w:color w:val="F4B083" w:themeColor="accent2" w:themeTint="99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 xml:space="preserve">10.02., 10.04., 09.06., 06.08., 07.10., 03.12. Zber je vykonávaný z jedného miesta, ktoré sa nachádza v priestoroch pred Obecným úradom z označenej nádoby. Občania môžu použitý jedlý potravinársky olej </w:t>
      </w:r>
      <w:r w:rsidRPr="000A70F7">
        <w:rPr>
          <w:rFonts w:ascii="Times New Roman" w:hAnsi="Times New Roman" w:cs="Times New Roman"/>
          <w:sz w:val="36"/>
          <w:szCs w:val="36"/>
        </w:rPr>
        <w:t>v</w:t>
      </w:r>
      <w:r w:rsidRPr="000A70F7">
        <w:rPr>
          <w:rFonts w:ascii="Times New Roman" w:hAnsi="Times New Roman" w:cs="Times New Roman"/>
          <w:b/>
          <w:sz w:val="36"/>
          <w:szCs w:val="36"/>
        </w:rPr>
        <w:t> uzavretých plastových fľašiach</w:t>
      </w:r>
      <w:r>
        <w:rPr>
          <w:rFonts w:ascii="Times New Roman" w:hAnsi="Times New Roman" w:cs="Times New Roman"/>
          <w:sz w:val="36"/>
          <w:szCs w:val="36"/>
        </w:rPr>
        <w:t xml:space="preserve"> vhodiť do tejto označenej nádoby.  </w:t>
      </w:r>
    </w:p>
    <w:p w:rsidR="00B50E41" w:rsidRPr="00EA3B84" w:rsidRDefault="00B50E41" w:rsidP="00B50E4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F108D">
        <w:rPr>
          <w:rFonts w:ascii="Times New Roman" w:hAnsi="Times New Roman" w:cs="Times New Roman"/>
          <w:sz w:val="40"/>
          <w:szCs w:val="40"/>
        </w:rPr>
        <w:t xml:space="preserve">     </w:t>
      </w:r>
      <w:r w:rsidRPr="007F108D">
        <w:rPr>
          <w:rFonts w:ascii="Times New Roman" w:hAnsi="Times New Roman" w:cs="Times New Roman"/>
          <w:b/>
          <w:sz w:val="40"/>
          <w:szCs w:val="40"/>
        </w:rPr>
        <w:t>Obec zabezpečuje triedený zber komunálneho odpadu len občanom – nie podnikateľským subjektom</w:t>
      </w:r>
      <w:r>
        <w:rPr>
          <w:rFonts w:ascii="Times New Roman" w:hAnsi="Times New Roman" w:cs="Times New Roman"/>
          <w:b/>
          <w:sz w:val="40"/>
          <w:szCs w:val="40"/>
        </w:rPr>
        <w:t>!!!</w:t>
      </w:r>
      <w:r w:rsidRPr="00C30539">
        <w:rPr>
          <w:rFonts w:ascii="Times New Roman" w:hAnsi="Times New Roman" w:cs="Times New Roman"/>
          <w:sz w:val="36"/>
          <w:szCs w:val="36"/>
        </w:rPr>
        <w:t xml:space="preserve"> </w:t>
      </w:r>
      <w:r w:rsidRPr="00EA3B84">
        <w:rPr>
          <w:rFonts w:ascii="Times New Roman" w:hAnsi="Times New Roman" w:cs="Times New Roman"/>
          <w:b/>
          <w:sz w:val="36"/>
          <w:szCs w:val="36"/>
        </w:rPr>
        <w:t xml:space="preserve">Podnikateľské subjekty, </w:t>
      </w:r>
      <w:r w:rsidRPr="00EA3B84">
        <w:rPr>
          <w:rFonts w:ascii="Times New Roman" w:hAnsi="Times New Roman" w:cs="Times New Roman"/>
          <w:sz w:val="36"/>
          <w:szCs w:val="36"/>
        </w:rPr>
        <w:t>ktoré chcú aby im bol vykonávaný</w:t>
      </w:r>
      <w:r w:rsidRPr="00EA3B84">
        <w:rPr>
          <w:rFonts w:ascii="Times New Roman" w:hAnsi="Times New Roman" w:cs="Times New Roman"/>
          <w:b/>
          <w:sz w:val="36"/>
          <w:szCs w:val="36"/>
        </w:rPr>
        <w:t xml:space="preserve"> triedený zber, </w:t>
      </w:r>
      <w:r w:rsidRPr="00EA3B84">
        <w:rPr>
          <w:rFonts w:ascii="Times New Roman" w:hAnsi="Times New Roman" w:cs="Times New Roman"/>
          <w:sz w:val="36"/>
          <w:szCs w:val="36"/>
        </w:rPr>
        <w:t>si</w:t>
      </w:r>
      <w:r w:rsidRPr="00EA3B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A3B84">
        <w:rPr>
          <w:rFonts w:ascii="Times New Roman" w:hAnsi="Times New Roman" w:cs="Times New Roman"/>
          <w:sz w:val="36"/>
          <w:szCs w:val="36"/>
        </w:rPr>
        <w:t>musia uzavrieť</w:t>
      </w:r>
      <w:r w:rsidRPr="00EA3B84">
        <w:rPr>
          <w:rFonts w:ascii="Times New Roman" w:hAnsi="Times New Roman" w:cs="Times New Roman"/>
          <w:b/>
          <w:sz w:val="36"/>
          <w:szCs w:val="36"/>
        </w:rPr>
        <w:t xml:space="preserve"> samostatnú zmluvu so spol. Fúra. </w:t>
      </w:r>
      <w:r w:rsidRPr="00EA3B84">
        <w:rPr>
          <w:rFonts w:ascii="Times New Roman" w:hAnsi="Times New Roman" w:cs="Times New Roman"/>
          <w:sz w:val="36"/>
          <w:szCs w:val="36"/>
        </w:rPr>
        <w:t xml:space="preserve">Triedený zber sa vykonáva </w:t>
      </w:r>
      <w:r w:rsidRPr="00EA3B84">
        <w:rPr>
          <w:rFonts w:ascii="Times New Roman" w:hAnsi="Times New Roman" w:cs="Times New Roman"/>
          <w:b/>
          <w:sz w:val="36"/>
          <w:szCs w:val="36"/>
        </w:rPr>
        <w:t xml:space="preserve">vrecovým spôsobom. </w:t>
      </w:r>
    </w:p>
    <w:p w:rsidR="00B50E41" w:rsidRPr="00EA3B84" w:rsidRDefault="00B50E41" w:rsidP="00B50E4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A3B84">
        <w:rPr>
          <w:rFonts w:ascii="Times New Roman" w:hAnsi="Times New Roman" w:cs="Times New Roman"/>
          <w:sz w:val="36"/>
          <w:szCs w:val="36"/>
        </w:rPr>
        <w:t xml:space="preserve">     Nádoby s komunálnym odpadom a vrecia s triedeným zberom je potrebné vyložiť pred bránu v deň vývozu do 6,30 hod. Zber sa môže uskutočňovať až do večerných hodín. </w:t>
      </w:r>
    </w:p>
    <w:p w:rsidR="00B50E41" w:rsidRPr="00EA3B84" w:rsidRDefault="00B50E41" w:rsidP="00B50E4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A3B84">
        <w:rPr>
          <w:rFonts w:ascii="Times New Roman" w:hAnsi="Times New Roman" w:cs="Times New Roman"/>
          <w:sz w:val="36"/>
          <w:szCs w:val="36"/>
        </w:rPr>
        <w:t>Dispečing je k dispozícii v deň zberu od 07:00 do 15:30 hod.</w:t>
      </w:r>
    </w:p>
    <w:p w:rsidR="00B50E41" w:rsidRDefault="00B50E41" w:rsidP="00B50E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Dispečer na komunálny odpad: 0911 902 941</w:t>
      </w:r>
    </w:p>
    <w:p w:rsidR="00B50E41" w:rsidRPr="00C30539" w:rsidRDefault="00B50E41" w:rsidP="00B50E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Dispečer na triedený zber: 0903 902 092</w:t>
      </w:r>
    </w:p>
    <w:p w:rsidR="00B50E41" w:rsidRPr="00C30539" w:rsidRDefault="00B50E41" w:rsidP="00B50E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F3326" w:rsidRDefault="00B50E41">
      <w:bookmarkStart w:id="0" w:name="_GoBack"/>
      <w:bookmarkEnd w:id="0"/>
    </w:p>
    <w:sectPr w:rsidR="008F3326" w:rsidSect="00EA3B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41"/>
    <w:rsid w:val="002719A5"/>
    <w:rsid w:val="006A2F41"/>
    <w:rsid w:val="00B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C285C-01DB-4A3E-A139-E162BB48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50E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ČIŽMÁROVÁ Zuzana</dc:creator>
  <cp:keywords/>
  <dc:description/>
  <cp:lastModifiedBy>ČIŽMÁROVÁ Zuzana</cp:lastModifiedBy>
  <cp:revision>1</cp:revision>
  <dcterms:created xsi:type="dcterms:W3CDTF">2025-01-08T10:05:00Z</dcterms:created>
  <dcterms:modified xsi:type="dcterms:W3CDTF">2025-01-08T10:05:00Z</dcterms:modified>
</cp:coreProperties>
</file>